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1B46" w14:textId="77777777" w:rsidR="000135CE" w:rsidRPr="002F154D" w:rsidRDefault="00243E04" w:rsidP="00243E04">
      <w:pPr>
        <w:pStyle w:val="NoSpacing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  <w:t>[COMPANY LOGO]</w:t>
      </w:r>
    </w:p>
    <w:p w14:paraId="2C130D3F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14:paraId="71EFE1EE" w14:textId="77777777" w:rsidR="00640828" w:rsidRPr="00914BD5" w:rsidRDefault="00640828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14:paraId="1ABB6292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14:paraId="21C13F4D" w14:textId="77777777" w:rsidR="00640828" w:rsidRPr="00914BD5" w:rsidRDefault="00640828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14:paraId="0DA632A9" w14:textId="77777777" w:rsidR="00640828" w:rsidRPr="00914BD5" w:rsidRDefault="00640828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14:paraId="3BF22E06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</w:p>
    <w:p w14:paraId="54DC7199" w14:textId="77777777" w:rsidR="00243E04" w:rsidRPr="00243E04" w:rsidRDefault="00243E04" w:rsidP="00243E04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14:paraId="27FED71F" w14:textId="77777777" w:rsidR="00243E04" w:rsidRPr="00243E04" w:rsidRDefault="00243E04" w:rsidP="00243E04">
      <w:pPr>
        <w:pStyle w:val="NoSpacing"/>
        <w:rPr>
          <w:lang w:val="en-GB"/>
        </w:rPr>
      </w:pPr>
    </w:p>
    <w:p w14:paraId="768F803F" w14:textId="77777777" w:rsidR="00243E04" w:rsidRPr="002F154D" w:rsidRDefault="00243E04" w:rsidP="00243E04">
      <w:pPr>
        <w:pStyle w:val="NoSpacing"/>
        <w:rPr>
          <w:b/>
          <w:color w:val="1F497D" w:themeColor="text2"/>
          <w:lang w:val="en-GB"/>
        </w:rPr>
      </w:pPr>
      <w:r w:rsidRPr="002F154D">
        <w:rPr>
          <w:b/>
          <w:color w:val="1F497D" w:themeColor="text2"/>
          <w:lang w:val="en-GB"/>
        </w:rPr>
        <w:t>TO WHOM IT MAY CONCERN</w:t>
      </w:r>
    </w:p>
    <w:p w14:paraId="7A37F5BB" w14:textId="77777777" w:rsidR="00243E04" w:rsidRPr="002F154D" w:rsidRDefault="00243E04" w:rsidP="00243E04">
      <w:pPr>
        <w:pStyle w:val="NoSpacing"/>
        <w:rPr>
          <w:lang w:val="en-GB"/>
        </w:rPr>
      </w:pPr>
    </w:p>
    <w:p w14:paraId="4FDB0915" w14:textId="77777777" w:rsidR="00243E04" w:rsidRPr="002F154D" w:rsidRDefault="00243E04" w:rsidP="00243E04">
      <w:pPr>
        <w:pStyle w:val="NoSpacing"/>
        <w:rPr>
          <w:color w:val="1F497D" w:themeColor="text2"/>
          <w:lang w:val="en-GB"/>
        </w:rPr>
      </w:pPr>
      <w:r w:rsidRPr="002F154D">
        <w:rPr>
          <w:color w:val="1F497D" w:themeColor="text2"/>
          <w:lang w:val="en-GB"/>
        </w:rPr>
        <w:t>Herewith we declare that</w:t>
      </w:r>
    </w:p>
    <w:p w14:paraId="20F8581A" w14:textId="77777777" w:rsidR="00243E04" w:rsidRPr="002F154D" w:rsidRDefault="00243E04" w:rsidP="00243E04">
      <w:pPr>
        <w:pStyle w:val="NoSpacing"/>
        <w:rPr>
          <w:lang w:val="en-GB"/>
        </w:rPr>
      </w:pPr>
    </w:p>
    <w:p w14:paraId="72589F61" w14:textId="77777777" w:rsidR="00243E04" w:rsidRDefault="00243E04" w:rsidP="002B27E4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</w:t>
      </w:r>
      <w:r w:rsidR="005C38B7">
        <w:rPr>
          <w:highlight w:val="yellow"/>
          <w:lang w:val="en-GB"/>
        </w:rPr>
        <w:t>Raw</w:t>
      </w:r>
      <w:r w:rsidR="002B27E4">
        <w:rPr>
          <w:highlight w:val="yellow"/>
          <w:lang w:val="en-GB"/>
        </w:rPr>
        <w:t xml:space="preserve"> material</w:t>
      </w:r>
      <w:r w:rsidRPr="00916BBB">
        <w:rPr>
          <w:highlight w:val="yellow"/>
          <w:lang w:val="en-GB"/>
        </w:rPr>
        <w:t>]</w:t>
      </w:r>
      <w:r w:rsidR="005C38B7">
        <w:rPr>
          <w:highlight w:val="yellow"/>
          <w:lang w:val="en-GB"/>
        </w:rPr>
        <w:t xml:space="preserve">: </w:t>
      </w:r>
    </w:p>
    <w:p w14:paraId="4CE74672" w14:textId="77777777" w:rsidR="00576D74" w:rsidRPr="00916BBB" w:rsidRDefault="00576D74" w:rsidP="005C38B7">
      <w:pPr>
        <w:pStyle w:val="NoSpacing"/>
        <w:rPr>
          <w:highlight w:val="yellow"/>
          <w:lang w:val="en-GB"/>
        </w:rPr>
      </w:pPr>
    </w:p>
    <w:p w14:paraId="5F866724" w14:textId="77777777" w:rsidR="00243E04" w:rsidRPr="002F154D" w:rsidRDefault="00243E04" w:rsidP="00243E04">
      <w:pPr>
        <w:pStyle w:val="NoSpacing"/>
        <w:rPr>
          <w:lang w:val="en-GB"/>
        </w:rPr>
      </w:pPr>
    </w:p>
    <w:p w14:paraId="422FC737" w14:textId="77777777" w:rsidR="00243E04" w:rsidRPr="002F154D" w:rsidRDefault="00243E04" w:rsidP="00243E04">
      <w:pPr>
        <w:pStyle w:val="NoSpacing"/>
        <w:rPr>
          <w:color w:val="1F497D" w:themeColor="text2"/>
          <w:lang w:val="en-GB"/>
        </w:rPr>
      </w:pPr>
      <w:r w:rsidRPr="002F154D">
        <w:rPr>
          <w:color w:val="1F497D" w:themeColor="text2"/>
          <w:lang w:val="en-GB"/>
        </w:rPr>
        <w:t>Produced</w:t>
      </w:r>
      <w:r w:rsidR="00916BBB">
        <w:rPr>
          <w:color w:val="1F497D" w:themeColor="text2"/>
          <w:lang w:val="en-GB"/>
        </w:rPr>
        <w:t>/supplied</w:t>
      </w:r>
      <w:r w:rsidRPr="002F154D">
        <w:rPr>
          <w:color w:val="1F497D" w:themeColor="text2"/>
          <w:lang w:val="en-GB"/>
        </w:rPr>
        <w:t xml:space="preserve"> by</w:t>
      </w:r>
    </w:p>
    <w:p w14:paraId="3DFA5B7A" w14:textId="77777777" w:rsidR="00243E04" w:rsidRPr="002F154D" w:rsidRDefault="00243E04" w:rsidP="00243E04">
      <w:pPr>
        <w:pStyle w:val="NoSpacing"/>
        <w:rPr>
          <w:lang w:val="en-GB"/>
        </w:rPr>
      </w:pPr>
    </w:p>
    <w:p w14:paraId="489430A2" w14:textId="77777777" w:rsidR="00243E04" w:rsidRPr="00916BBB" w:rsidRDefault="00243E04" w:rsidP="00243E04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[Company name]</w:t>
      </w:r>
    </w:p>
    <w:p w14:paraId="781AA478" w14:textId="77777777" w:rsidR="00243E04" w:rsidRPr="002F154D" w:rsidRDefault="00243E04" w:rsidP="00243E04">
      <w:pPr>
        <w:pStyle w:val="NoSpacing"/>
        <w:rPr>
          <w:lang w:val="en-GB"/>
        </w:rPr>
      </w:pPr>
    </w:p>
    <w:p w14:paraId="47294211" w14:textId="77777777" w:rsidR="007B2CA3" w:rsidRPr="007B2CA3" w:rsidRDefault="007B2CA3" w:rsidP="007B2CA3">
      <w:pPr>
        <w:pStyle w:val="NoSpacing"/>
        <w:rPr>
          <w:color w:val="1F497D" w:themeColor="text2"/>
          <w:lang w:val="en-GB"/>
        </w:rPr>
      </w:pPr>
    </w:p>
    <w:p w14:paraId="14D86244" w14:textId="77777777" w:rsidR="007B2CA3" w:rsidRPr="007B2CA3" w:rsidRDefault="007B2CA3" w:rsidP="007B2CA3">
      <w:pPr>
        <w:pStyle w:val="NoSpacing"/>
        <w:rPr>
          <w:color w:val="1F497D" w:themeColor="text2"/>
          <w:lang w:val="en-GB"/>
        </w:rPr>
      </w:pPr>
      <w:r w:rsidRPr="007B2CA3">
        <w:rPr>
          <w:color w:val="1F497D" w:themeColor="text2"/>
          <w:lang w:val="en-GB"/>
        </w:rPr>
        <w:t>has undergone analytical testing for pesticide residues in accordance with internationally recognized standards, including ISO and/or pharmacopeial guidelines. The product has been specifically tested for the presence of Organochlorine and Organophosphate pesticides, which are substances of concern in cosmetic formulations.</w:t>
      </w:r>
    </w:p>
    <w:p w14:paraId="4C3E873F" w14:textId="77777777" w:rsidR="007B2CA3" w:rsidRPr="007B2CA3" w:rsidRDefault="007B2CA3" w:rsidP="007B2CA3">
      <w:pPr>
        <w:pStyle w:val="NoSpacing"/>
        <w:rPr>
          <w:color w:val="1F497D" w:themeColor="text2"/>
          <w:lang w:val="en-GB"/>
        </w:rPr>
      </w:pPr>
    </w:p>
    <w:p w14:paraId="15D74CBD" w14:textId="77777777" w:rsidR="007B2CA3" w:rsidRPr="007B2CA3" w:rsidRDefault="007B2CA3" w:rsidP="007B2CA3">
      <w:pPr>
        <w:pStyle w:val="NoSpacing"/>
        <w:rPr>
          <w:color w:val="1F497D" w:themeColor="text2"/>
          <w:lang w:val="en-GB"/>
        </w:rPr>
      </w:pPr>
      <w:r w:rsidRPr="007B2CA3">
        <w:rPr>
          <w:color w:val="1F497D" w:themeColor="text2"/>
          <w:lang w:val="en-GB"/>
        </w:rPr>
        <w:t>Test Results:</w:t>
      </w:r>
    </w:p>
    <w:p w14:paraId="7FA7A1C2" w14:textId="16566FBA" w:rsidR="007B2CA3" w:rsidRPr="007B2CA3" w:rsidRDefault="007B2CA3" w:rsidP="007B2CA3">
      <w:pPr>
        <w:pStyle w:val="NoSpacing"/>
        <w:rPr>
          <w:color w:val="1F497D" w:themeColor="text2"/>
          <w:lang w:val="en-GB"/>
        </w:rPr>
      </w:pPr>
      <w:r w:rsidRPr="007B2CA3">
        <w:rPr>
          <w:color w:val="1F497D" w:themeColor="text2"/>
          <w:lang w:val="en-GB"/>
        </w:rPr>
        <w:t xml:space="preserve">• Organochlorine Pesticides: </w:t>
      </w:r>
    </w:p>
    <w:p w14:paraId="5CF58B08" w14:textId="0D08F5C9" w:rsidR="007B2CA3" w:rsidRPr="007B2CA3" w:rsidRDefault="007B2CA3" w:rsidP="007B2CA3">
      <w:pPr>
        <w:pStyle w:val="NoSpacing"/>
        <w:rPr>
          <w:color w:val="1F497D" w:themeColor="text2"/>
          <w:lang w:val="en-GB"/>
        </w:rPr>
      </w:pPr>
      <w:r w:rsidRPr="007B2CA3">
        <w:rPr>
          <w:color w:val="1F497D" w:themeColor="text2"/>
          <w:lang w:val="en-GB"/>
        </w:rPr>
        <w:t xml:space="preserve">• Organophosphate Pesticides: </w:t>
      </w:r>
    </w:p>
    <w:p w14:paraId="52E39FFA" w14:textId="77777777" w:rsidR="007B2CA3" w:rsidRPr="007B2CA3" w:rsidRDefault="007B2CA3" w:rsidP="007B2CA3">
      <w:pPr>
        <w:pStyle w:val="NoSpacing"/>
        <w:rPr>
          <w:color w:val="1F497D" w:themeColor="text2"/>
          <w:lang w:val="en-GB"/>
        </w:rPr>
      </w:pPr>
      <w:r w:rsidRPr="007B2CA3">
        <w:rPr>
          <w:color w:val="1F497D" w:themeColor="text2"/>
          <w:lang w:val="en-GB"/>
        </w:rPr>
        <w:t xml:space="preserve">• Detection Limits: </w:t>
      </w:r>
      <w:r w:rsidRPr="007B2CA3">
        <w:rPr>
          <w:color w:val="1F497D" w:themeColor="text2"/>
          <w:highlight w:val="yellow"/>
          <w:lang w:val="en-GB"/>
        </w:rPr>
        <w:t>As per method-specific sensitivity (typically &lt;10 ppb)</w:t>
      </w:r>
    </w:p>
    <w:p w14:paraId="017D0D25" w14:textId="77777777" w:rsidR="007B2CA3" w:rsidRPr="007B2CA3" w:rsidRDefault="007B2CA3" w:rsidP="007B2CA3">
      <w:pPr>
        <w:pStyle w:val="NoSpacing"/>
        <w:rPr>
          <w:color w:val="1F497D" w:themeColor="text2"/>
          <w:lang w:val="en-GB"/>
        </w:rPr>
      </w:pPr>
      <w:r w:rsidRPr="007B2CA3">
        <w:rPr>
          <w:color w:val="1F497D" w:themeColor="text2"/>
          <w:lang w:val="en-GB"/>
        </w:rPr>
        <w:t xml:space="preserve">• Test Method: </w:t>
      </w:r>
      <w:r w:rsidRPr="007B2CA3">
        <w:rPr>
          <w:color w:val="1F497D" w:themeColor="text2"/>
          <w:highlight w:val="yellow"/>
          <w:lang w:val="en-GB"/>
        </w:rPr>
        <w:t>[e.g., GC-MS/MS, LC-MS/MS, or validated internal method in line with ISO 17025]</w:t>
      </w:r>
    </w:p>
    <w:p w14:paraId="356DF752" w14:textId="77777777" w:rsidR="007B2CA3" w:rsidRPr="007B2CA3" w:rsidRDefault="007B2CA3" w:rsidP="007B2CA3">
      <w:pPr>
        <w:pStyle w:val="NoSpacing"/>
        <w:rPr>
          <w:color w:val="1F497D" w:themeColor="text2"/>
          <w:lang w:val="en-GB"/>
        </w:rPr>
      </w:pPr>
    </w:p>
    <w:p w14:paraId="17469367" w14:textId="56B5C514" w:rsidR="00243E04" w:rsidRPr="007B2CA3" w:rsidRDefault="007B2CA3" w:rsidP="007B2CA3">
      <w:pPr>
        <w:pStyle w:val="NoSpacing"/>
        <w:rPr>
          <w:lang/>
        </w:rPr>
      </w:pPr>
      <w:r w:rsidRPr="007B2CA3">
        <w:rPr>
          <w:color w:val="1F497D" w:themeColor="text2"/>
          <w:lang w:val="en-GB"/>
        </w:rPr>
        <w:t>This confirms that the product is free from detectable levels of Organochlorine and Organophosphate pesticide residues and is compliant with safety requirements for use in cosmetic products.</w:t>
      </w:r>
    </w:p>
    <w:p w14:paraId="09918494" w14:textId="77777777" w:rsidR="00243E04" w:rsidRDefault="00243E04" w:rsidP="00243E04">
      <w:pPr>
        <w:pStyle w:val="NoSpacing"/>
        <w:rPr>
          <w:lang w:val="en-GB"/>
        </w:rPr>
      </w:pPr>
    </w:p>
    <w:p w14:paraId="2E97D10C" w14:textId="77777777" w:rsidR="00243E04" w:rsidRPr="00243E04" w:rsidRDefault="00243E04" w:rsidP="00243E04">
      <w:pPr>
        <w:pStyle w:val="NoSpacing"/>
        <w:rPr>
          <w:color w:val="1F497D" w:themeColor="text2"/>
          <w:lang w:val="en-GB"/>
        </w:rPr>
      </w:pPr>
      <w:r w:rsidRPr="00243E04">
        <w:rPr>
          <w:color w:val="1F497D" w:themeColor="text2"/>
          <w:lang w:val="en-GB"/>
        </w:rPr>
        <w:t>Yours sincerely,</w:t>
      </w:r>
    </w:p>
    <w:p w14:paraId="113B8471" w14:textId="77777777" w:rsidR="00243E04" w:rsidRDefault="00243E04" w:rsidP="00243E04">
      <w:pPr>
        <w:pStyle w:val="NoSpacing"/>
        <w:rPr>
          <w:lang w:val="en-GB"/>
        </w:rPr>
      </w:pPr>
    </w:p>
    <w:p w14:paraId="335496AD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14:paraId="4F254A75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[Name]</w:t>
      </w:r>
      <w:r w:rsidR="00640828" w:rsidRPr="00914BD5">
        <w:rPr>
          <w:highlight w:val="yellow"/>
          <w:lang w:val="en-GB"/>
        </w:rPr>
        <w:t xml:space="preserve"> + [Title] </w:t>
      </w:r>
    </w:p>
    <w:p w14:paraId="64A63BA6" w14:textId="77777777" w:rsidR="00243E04" w:rsidRDefault="00243E04" w:rsidP="00243E04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sectPr w:rsidR="0024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642"/>
    <w:multiLevelType w:val="hybridMultilevel"/>
    <w:tmpl w:val="36EC6E16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17F64F0"/>
    <w:multiLevelType w:val="hybridMultilevel"/>
    <w:tmpl w:val="3BAC84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B5AFF"/>
    <w:multiLevelType w:val="hybridMultilevel"/>
    <w:tmpl w:val="444464E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5F75E0A"/>
    <w:multiLevelType w:val="multilevel"/>
    <w:tmpl w:val="CCBC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741140">
    <w:abstractNumId w:val="1"/>
  </w:num>
  <w:num w:numId="2" w16cid:durableId="664162880">
    <w:abstractNumId w:val="2"/>
  </w:num>
  <w:num w:numId="3" w16cid:durableId="2090809039">
    <w:abstractNumId w:val="0"/>
  </w:num>
  <w:num w:numId="4" w16cid:durableId="293340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04"/>
    <w:rsid w:val="000135CE"/>
    <w:rsid w:val="00156A9C"/>
    <w:rsid w:val="00243E04"/>
    <w:rsid w:val="002511B8"/>
    <w:rsid w:val="002B27E4"/>
    <w:rsid w:val="002F154D"/>
    <w:rsid w:val="004E3F1C"/>
    <w:rsid w:val="00566200"/>
    <w:rsid w:val="00576D74"/>
    <w:rsid w:val="005C38B7"/>
    <w:rsid w:val="00624AE7"/>
    <w:rsid w:val="00640828"/>
    <w:rsid w:val="00666482"/>
    <w:rsid w:val="007B2CA3"/>
    <w:rsid w:val="008D100C"/>
    <w:rsid w:val="00914BD5"/>
    <w:rsid w:val="00916BBB"/>
    <w:rsid w:val="00980840"/>
    <w:rsid w:val="00B925FB"/>
    <w:rsid w:val="00C425DD"/>
    <w:rsid w:val="00C654E8"/>
    <w:rsid w:val="00EE6F4D"/>
    <w:rsid w:val="00F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F9CD"/>
  <w15:docId w15:val="{A92D5C62-CF8B-4514-9393-7F9CA826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van den Burgh</dc:creator>
  <cp:lastModifiedBy>Mart Harmsen</cp:lastModifiedBy>
  <cp:revision>2</cp:revision>
  <dcterms:created xsi:type="dcterms:W3CDTF">2025-09-29T17:46:00Z</dcterms:created>
  <dcterms:modified xsi:type="dcterms:W3CDTF">2025-09-29T17:46:00Z</dcterms:modified>
</cp:coreProperties>
</file>